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B25A1" w14:textId="11ADAD14" w:rsidR="00804390" w:rsidRDefault="00804390" w:rsidP="00804390">
      <w:pPr>
        <w:rPr>
          <w:b/>
        </w:rPr>
      </w:pPr>
      <w:r w:rsidRPr="00DE78CE">
        <w:rPr>
          <w:b/>
          <w:sz w:val="28"/>
        </w:rPr>
        <w:t>Refraction Lab</w:t>
      </w:r>
      <w:r w:rsidR="00DE78CE">
        <w:rPr>
          <w:b/>
          <w:sz w:val="28"/>
        </w:rPr>
        <w:tab/>
      </w:r>
      <w:r w:rsidR="00DE78CE">
        <w:rPr>
          <w:b/>
          <w:sz w:val="28"/>
        </w:rPr>
        <w:tab/>
      </w:r>
      <w:r w:rsidR="00DE78CE">
        <w:rPr>
          <w:b/>
          <w:sz w:val="28"/>
        </w:rPr>
        <w:tab/>
      </w:r>
      <w:r w:rsidR="00DE78CE">
        <w:rPr>
          <w:b/>
          <w:sz w:val="28"/>
        </w:rPr>
        <w:tab/>
      </w:r>
      <w:r w:rsidR="00DE78CE">
        <w:rPr>
          <w:b/>
          <w:sz w:val="28"/>
        </w:rPr>
        <w:tab/>
      </w:r>
      <w:r w:rsidR="00DE78CE">
        <w:rPr>
          <w:b/>
          <w:sz w:val="28"/>
        </w:rPr>
        <w:tab/>
      </w:r>
      <w:r w:rsidRPr="00DE78CE">
        <w:rPr>
          <w:b/>
          <w:sz w:val="28"/>
        </w:rPr>
        <w:t>Name:</w:t>
      </w:r>
      <w:r w:rsidR="001142E4" w:rsidRPr="00DE78CE">
        <w:rPr>
          <w:b/>
          <w:sz w:val="28"/>
        </w:rPr>
        <w:t>_______________</w:t>
      </w:r>
      <w:r w:rsidR="00DE78CE" w:rsidRPr="00DE78CE">
        <w:rPr>
          <w:b/>
        </w:rPr>
        <w:t xml:space="preserve"> </w:t>
      </w:r>
    </w:p>
    <w:p w14:paraId="4ED58778" w14:textId="77777777" w:rsidR="00DE78CE" w:rsidRPr="00DE78CE" w:rsidRDefault="00DE78CE" w:rsidP="00804390">
      <w:pPr>
        <w:rPr>
          <w:b/>
        </w:rPr>
      </w:pPr>
    </w:p>
    <w:tbl>
      <w:tblPr>
        <w:tblStyle w:val="TableGrid"/>
        <w:tblW w:w="0" w:type="auto"/>
        <w:tblLook w:val="04A0" w:firstRow="1" w:lastRow="0" w:firstColumn="1" w:lastColumn="0" w:noHBand="0" w:noVBand="1"/>
      </w:tblPr>
      <w:tblGrid>
        <w:gridCol w:w="2394"/>
        <w:gridCol w:w="2394"/>
        <w:gridCol w:w="2394"/>
        <w:gridCol w:w="2394"/>
      </w:tblGrid>
      <w:tr w:rsidR="0076616A" w:rsidRPr="00DE78CE" w14:paraId="389478D4" w14:textId="77777777" w:rsidTr="0076616A">
        <w:tc>
          <w:tcPr>
            <w:tcW w:w="2394" w:type="dxa"/>
          </w:tcPr>
          <w:p w14:paraId="1B9B8029" w14:textId="6352D3E8" w:rsidR="0076616A" w:rsidRPr="00DE78CE" w:rsidRDefault="0076616A" w:rsidP="0076616A">
            <w:pPr>
              <w:jc w:val="center"/>
            </w:pPr>
            <w:r w:rsidRPr="00DE78CE">
              <w:t>/</w:t>
            </w:r>
            <w:r w:rsidR="00F90398">
              <w:t>7</w:t>
            </w:r>
            <w:r w:rsidRPr="00DE78CE">
              <w:t xml:space="preserve"> KU</w:t>
            </w:r>
          </w:p>
        </w:tc>
        <w:tc>
          <w:tcPr>
            <w:tcW w:w="2394" w:type="dxa"/>
          </w:tcPr>
          <w:p w14:paraId="3790627D" w14:textId="5518B0C1" w:rsidR="0076616A" w:rsidRPr="00DE78CE" w:rsidRDefault="001338B0" w:rsidP="0076616A">
            <w:pPr>
              <w:jc w:val="center"/>
            </w:pPr>
            <w:r>
              <w:t xml:space="preserve">/10 </w:t>
            </w:r>
            <w:r w:rsidR="0076616A" w:rsidRPr="00DE78CE">
              <w:t>APP</w:t>
            </w:r>
          </w:p>
        </w:tc>
        <w:tc>
          <w:tcPr>
            <w:tcW w:w="2394" w:type="dxa"/>
          </w:tcPr>
          <w:p w14:paraId="391F14BA" w14:textId="1BD4459C" w:rsidR="0076616A" w:rsidRPr="00DE78CE" w:rsidRDefault="0076616A" w:rsidP="0076616A">
            <w:pPr>
              <w:jc w:val="center"/>
            </w:pPr>
            <w:r w:rsidRPr="00DE78CE">
              <w:t>/</w:t>
            </w:r>
            <w:r w:rsidR="00F90398">
              <w:t>6</w:t>
            </w:r>
            <w:r w:rsidRPr="00DE78CE">
              <w:t xml:space="preserve"> TI</w:t>
            </w:r>
          </w:p>
        </w:tc>
        <w:tc>
          <w:tcPr>
            <w:tcW w:w="2394" w:type="dxa"/>
          </w:tcPr>
          <w:p w14:paraId="786AE9B3" w14:textId="5E1170DB" w:rsidR="0076616A" w:rsidRPr="00DE78CE" w:rsidRDefault="0076616A" w:rsidP="0076616A">
            <w:pPr>
              <w:jc w:val="center"/>
            </w:pPr>
            <w:r w:rsidRPr="00DE78CE">
              <w:t>/</w:t>
            </w:r>
            <w:r w:rsidR="00F90398">
              <w:t>8</w:t>
            </w:r>
            <w:r w:rsidRPr="00DE78CE">
              <w:t xml:space="preserve"> COM</w:t>
            </w:r>
          </w:p>
        </w:tc>
      </w:tr>
    </w:tbl>
    <w:p w14:paraId="03EA4525" w14:textId="77777777" w:rsidR="0076616A" w:rsidRPr="00DE78CE" w:rsidRDefault="0076616A" w:rsidP="00804390">
      <w:pPr>
        <w:rPr>
          <w:b/>
        </w:rPr>
      </w:pPr>
    </w:p>
    <w:p w14:paraId="66EF622F" w14:textId="7AF43FB8" w:rsidR="00804390" w:rsidRPr="00DE78CE" w:rsidRDefault="00804390" w:rsidP="003502B1">
      <w:pPr>
        <w:pStyle w:val="ListParagraph"/>
        <w:numPr>
          <w:ilvl w:val="0"/>
          <w:numId w:val="2"/>
        </w:numPr>
        <w:rPr>
          <w:b/>
        </w:rPr>
      </w:pPr>
      <w:r w:rsidRPr="00DE78CE">
        <w:t>Making Measurements</w:t>
      </w:r>
      <w:r w:rsidR="003502B1" w:rsidRPr="00DE78CE">
        <w:t>: using the materials provided measure the angle of refraction for the following angles of incidence and complete the table below.</w:t>
      </w:r>
      <w:r w:rsidR="00D33506" w:rsidRPr="00DE78CE">
        <w:t xml:space="preserve"> </w:t>
      </w:r>
      <w:r w:rsidR="0076616A" w:rsidRPr="00DE78CE">
        <w:tab/>
      </w:r>
      <w:r w:rsidR="0076616A" w:rsidRPr="00DE78CE">
        <w:tab/>
      </w:r>
      <w:r w:rsidR="00D47716">
        <w:tab/>
      </w:r>
      <w:r w:rsidR="001338B0">
        <w:tab/>
      </w:r>
      <w:r w:rsidR="00022A4B" w:rsidRPr="00DE78CE">
        <w:rPr>
          <w:b/>
        </w:rPr>
        <w:t>[</w:t>
      </w:r>
      <w:r w:rsidR="0076616A" w:rsidRPr="00DE78CE">
        <w:rPr>
          <w:b/>
        </w:rPr>
        <w:t xml:space="preserve">5 </w:t>
      </w:r>
      <w:r w:rsidRPr="00DE78CE">
        <w:rPr>
          <w:b/>
        </w:rPr>
        <w:t>APP</w:t>
      </w:r>
      <w:r w:rsidR="00022A4B" w:rsidRPr="00DE78CE">
        <w:rPr>
          <w:b/>
        </w:rPr>
        <w:t>]</w:t>
      </w:r>
    </w:p>
    <w:tbl>
      <w:tblPr>
        <w:tblpPr w:leftFromText="180" w:rightFromText="180" w:vertAnchor="text" w:tblpY="8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9"/>
        <w:gridCol w:w="1708"/>
        <w:gridCol w:w="1521"/>
        <w:gridCol w:w="1521"/>
        <w:gridCol w:w="3308"/>
      </w:tblGrid>
      <w:tr w:rsidR="0076616A" w:rsidRPr="00DE78CE" w14:paraId="519C2AB1" w14:textId="77777777" w:rsidTr="0076616A">
        <w:tc>
          <w:tcPr>
            <w:tcW w:w="1689" w:type="dxa"/>
          </w:tcPr>
          <w:p w14:paraId="089696F8" w14:textId="77777777" w:rsidR="0076616A" w:rsidRPr="00DE78CE" w:rsidRDefault="0076616A" w:rsidP="003502B1">
            <w:pPr>
              <w:jc w:val="center"/>
              <w:rPr>
                <w:b/>
                <w:snapToGrid w:val="0"/>
                <w:lang w:val="en-US"/>
              </w:rPr>
            </w:pPr>
            <w:r w:rsidRPr="00DE78CE">
              <w:rPr>
                <w:b/>
                <w:snapToGrid w:val="0"/>
                <w:lang w:val="en-US"/>
              </w:rPr>
              <w:t xml:space="preserve">Angle of Incidence, </w:t>
            </w:r>
            <w:r w:rsidRPr="00DE78CE">
              <w:rPr>
                <w:b/>
                <w:snapToGrid w:val="0"/>
                <w:lang w:val="en-US"/>
              </w:rPr>
              <w:sym w:font="Symbol" w:char="F071"/>
            </w:r>
            <w:r w:rsidRPr="00DE78CE">
              <w:rPr>
                <w:b/>
                <w:snapToGrid w:val="0"/>
                <w:vertAlign w:val="subscript"/>
                <w:lang w:val="en-US"/>
              </w:rPr>
              <w:t>i</w:t>
            </w:r>
          </w:p>
        </w:tc>
        <w:tc>
          <w:tcPr>
            <w:tcW w:w="1708" w:type="dxa"/>
          </w:tcPr>
          <w:p w14:paraId="142A5F2B" w14:textId="16747884" w:rsidR="0076616A" w:rsidRPr="00DE78CE" w:rsidRDefault="0076616A" w:rsidP="003502B1">
            <w:pPr>
              <w:jc w:val="center"/>
              <w:rPr>
                <w:b/>
                <w:snapToGrid w:val="0"/>
                <w:lang w:val="en-US"/>
              </w:rPr>
            </w:pPr>
            <w:r w:rsidRPr="00DE78CE">
              <w:rPr>
                <w:b/>
                <w:snapToGrid w:val="0"/>
                <w:lang w:val="en-US"/>
              </w:rPr>
              <w:t xml:space="preserve">Angle of Refraction, </w:t>
            </w:r>
            <w:r w:rsidRPr="00DE78CE">
              <w:rPr>
                <w:b/>
                <w:snapToGrid w:val="0"/>
                <w:lang w:val="en-US"/>
              </w:rPr>
              <w:sym w:font="Symbol" w:char="F071"/>
            </w:r>
            <w:r w:rsidR="007C4784">
              <w:rPr>
                <w:b/>
                <w:snapToGrid w:val="0"/>
                <w:vertAlign w:val="subscript"/>
                <w:lang w:val="en-US"/>
              </w:rPr>
              <w:t>R</w:t>
            </w:r>
          </w:p>
        </w:tc>
        <w:tc>
          <w:tcPr>
            <w:tcW w:w="1521" w:type="dxa"/>
          </w:tcPr>
          <w:p w14:paraId="42301F2F" w14:textId="77777777" w:rsidR="0076616A" w:rsidRPr="00DE78CE" w:rsidRDefault="0076616A" w:rsidP="003502B1">
            <w:pPr>
              <w:jc w:val="center"/>
              <w:rPr>
                <w:b/>
                <w:snapToGrid w:val="0"/>
                <w:lang w:val="en-US"/>
              </w:rPr>
            </w:pPr>
            <w:r w:rsidRPr="00DE78CE">
              <w:rPr>
                <w:b/>
                <w:snapToGrid w:val="0"/>
                <w:lang w:val="en-US"/>
              </w:rPr>
              <w:t xml:space="preserve">sin </w:t>
            </w:r>
            <w:r w:rsidRPr="00DE78CE">
              <w:rPr>
                <w:b/>
                <w:snapToGrid w:val="0"/>
                <w:lang w:val="en-US"/>
              </w:rPr>
              <w:sym w:font="Symbol" w:char="F071"/>
            </w:r>
            <w:r w:rsidRPr="00DE78CE">
              <w:rPr>
                <w:b/>
                <w:snapToGrid w:val="0"/>
                <w:vertAlign w:val="subscript"/>
                <w:lang w:val="en-US"/>
              </w:rPr>
              <w:t>i</w:t>
            </w:r>
          </w:p>
        </w:tc>
        <w:tc>
          <w:tcPr>
            <w:tcW w:w="1521" w:type="dxa"/>
          </w:tcPr>
          <w:p w14:paraId="4B29309B" w14:textId="225BF15C" w:rsidR="0076616A" w:rsidRPr="00DE78CE" w:rsidRDefault="0076616A" w:rsidP="003502B1">
            <w:pPr>
              <w:jc w:val="center"/>
              <w:rPr>
                <w:b/>
                <w:snapToGrid w:val="0"/>
                <w:lang w:val="en-US"/>
              </w:rPr>
            </w:pPr>
            <w:r w:rsidRPr="00DE78CE">
              <w:rPr>
                <w:b/>
                <w:snapToGrid w:val="0"/>
                <w:lang w:val="en-US"/>
              </w:rPr>
              <w:t xml:space="preserve">sin </w:t>
            </w:r>
            <w:r w:rsidRPr="00DE78CE">
              <w:rPr>
                <w:b/>
                <w:snapToGrid w:val="0"/>
                <w:lang w:val="en-US"/>
              </w:rPr>
              <w:sym w:font="Symbol" w:char="F071"/>
            </w:r>
            <w:r w:rsidR="00072738">
              <w:rPr>
                <w:b/>
                <w:snapToGrid w:val="0"/>
                <w:vertAlign w:val="subscript"/>
                <w:lang w:val="en-US"/>
              </w:rPr>
              <w:t>R</w:t>
            </w:r>
            <w:bookmarkStart w:id="0" w:name="_GoBack"/>
            <w:bookmarkEnd w:id="0"/>
          </w:p>
        </w:tc>
        <w:tc>
          <w:tcPr>
            <w:tcW w:w="3308" w:type="dxa"/>
            <w:shd w:val="clear" w:color="auto" w:fill="CCCCCC"/>
          </w:tcPr>
          <w:p w14:paraId="063A7EAF" w14:textId="77777777" w:rsidR="0076616A" w:rsidRPr="00DE78CE" w:rsidRDefault="0076616A" w:rsidP="003502B1">
            <w:pPr>
              <w:jc w:val="center"/>
              <w:rPr>
                <w:b/>
                <w:snapToGrid w:val="0"/>
                <w:lang w:val="en-US"/>
              </w:rPr>
            </w:pPr>
            <w:r w:rsidRPr="00DE78CE">
              <w:rPr>
                <w:b/>
                <w:snapToGrid w:val="0"/>
                <w:lang w:val="en-US"/>
              </w:rPr>
              <w:t>__</w:t>
            </w:r>
            <w:r w:rsidRPr="00DE78CE">
              <w:rPr>
                <w:b/>
                <w:snapToGrid w:val="0"/>
                <w:u w:val="single"/>
                <w:lang w:val="en-US"/>
              </w:rPr>
              <w:t xml:space="preserve">sin </w:t>
            </w:r>
            <w:r w:rsidRPr="00DE78CE">
              <w:rPr>
                <w:b/>
                <w:snapToGrid w:val="0"/>
                <w:u w:val="single"/>
                <w:lang w:val="en-US"/>
              </w:rPr>
              <w:sym w:font="Symbol" w:char="F071"/>
            </w:r>
            <w:r w:rsidRPr="00DE78CE">
              <w:rPr>
                <w:b/>
                <w:snapToGrid w:val="0"/>
                <w:u w:val="single"/>
                <w:vertAlign w:val="subscript"/>
                <w:lang w:val="en-US"/>
              </w:rPr>
              <w:t>i</w:t>
            </w:r>
            <w:r w:rsidRPr="00DE78CE">
              <w:rPr>
                <w:b/>
                <w:snapToGrid w:val="0"/>
                <w:lang w:val="en-US"/>
              </w:rPr>
              <w:t>__</w:t>
            </w:r>
          </w:p>
          <w:p w14:paraId="0D1AA0EC" w14:textId="11936787" w:rsidR="0076616A" w:rsidRPr="00DE78CE" w:rsidRDefault="0076616A" w:rsidP="007C4784">
            <w:pPr>
              <w:jc w:val="center"/>
              <w:rPr>
                <w:b/>
                <w:snapToGrid w:val="0"/>
                <w:lang w:val="en-US"/>
              </w:rPr>
            </w:pPr>
            <w:r w:rsidRPr="00DE78CE">
              <w:rPr>
                <w:b/>
                <w:snapToGrid w:val="0"/>
                <w:lang w:val="en-US"/>
              </w:rPr>
              <w:t xml:space="preserve">sin </w:t>
            </w:r>
            <w:r w:rsidRPr="00DE78CE">
              <w:rPr>
                <w:b/>
                <w:snapToGrid w:val="0"/>
                <w:lang w:val="en-US"/>
              </w:rPr>
              <w:sym w:font="Symbol" w:char="F071"/>
            </w:r>
            <w:r w:rsidR="007C4784">
              <w:rPr>
                <w:b/>
                <w:snapToGrid w:val="0"/>
                <w:vertAlign w:val="subscript"/>
                <w:lang w:val="en-US"/>
              </w:rPr>
              <w:t>R</w:t>
            </w:r>
          </w:p>
        </w:tc>
      </w:tr>
      <w:tr w:rsidR="0076616A" w:rsidRPr="00DE78CE" w14:paraId="676A9F0B" w14:textId="77777777" w:rsidTr="0076616A">
        <w:tc>
          <w:tcPr>
            <w:tcW w:w="1689" w:type="dxa"/>
          </w:tcPr>
          <w:p w14:paraId="6F1EA18A" w14:textId="77777777" w:rsidR="0076616A" w:rsidRPr="00DE78CE" w:rsidRDefault="0076616A" w:rsidP="003502B1">
            <w:pPr>
              <w:spacing w:after="120" w:line="360" w:lineRule="auto"/>
              <w:jc w:val="center"/>
              <w:rPr>
                <w:b/>
                <w:snapToGrid w:val="0"/>
                <w:lang w:val="en-US"/>
              </w:rPr>
            </w:pPr>
            <w:r w:rsidRPr="00DE78CE">
              <w:rPr>
                <w:b/>
                <w:snapToGrid w:val="0"/>
                <w:lang w:val="en-US"/>
              </w:rPr>
              <w:t>0</w:t>
            </w:r>
          </w:p>
        </w:tc>
        <w:tc>
          <w:tcPr>
            <w:tcW w:w="1708" w:type="dxa"/>
          </w:tcPr>
          <w:p w14:paraId="052811CA" w14:textId="77777777" w:rsidR="0076616A" w:rsidRPr="00DE78CE" w:rsidRDefault="0076616A" w:rsidP="003502B1">
            <w:pPr>
              <w:spacing w:line="360" w:lineRule="auto"/>
              <w:jc w:val="center"/>
              <w:rPr>
                <w:snapToGrid w:val="0"/>
                <w:lang w:val="en-US"/>
              </w:rPr>
            </w:pPr>
          </w:p>
        </w:tc>
        <w:tc>
          <w:tcPr>
            <w:tcW w:w="1521" w:type="dxa"/>
          </w:tcPr>
          <w:p w14:paraId="29C1C46D" w14:textId="77777777" w:rsidR="0076616A" w:rsidRPr="00DE78CE" w:rsidRDefault="0076616A" w:rsidP="003502B1">
            <w:pPr>
              <w:spacing w:line="360" w:lineRule="auto"/>
              <w:jc w:val="center"/>
              <w:rPr>
                <w:snapToGrid w:val="0"/>
                <w:lang w:val="en-US"/>
              </w:rPr>
            </w:pPr>
          </w:p>
        </w:tc>
        <w:tc>
          <w:tcPr>
            <w:tcW w:w="1521" w:type="dxa"/>
          </w:tcPr>
          <w:p w14:paraId="09994312"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57AEC93A" w14:textId="77777777" w:rsidR="0076616A" w:rsidRPr="00DE78CE" w:rsidRDefault="0076616A" w:rsidP="003502B1">
            <w:pPr>
              <w:spacing w:line="360" w:lineRule="auto"/>
              <w:jc w:val="center"/>
              <w:rPr>
                <w:snapToGrid w:val="0"/>
                <w:lang w:val="en-US"/>
              </w:rPr>
            </w:pPr>
          </w:p>
        </w:tc>
      </w:tr>
      <w:tr w:rsidR="0076616A" w:rsidRPr="00DE78CE" w14:paraId="31317BFE" w14:textId="77777777" w:rsidTr="0076616A">
        <w:tc>
          <w:tcPr>
            <w:tcW w:w="1689" w:type="dxa"/>
          </w:tcPr>
          <w:p w14:paraId="00645532" w14:textId="77777777" w:rsidR="0076616A" w:rsidRPr="00DE78CE" w:rsidRDefault="0076616A" w:rsidP="003502B1">
            <w:pPr>
              <w:spacing w:after="120" w:line="360" w:lineRule="auto"/>
              <w:jc w:val="center"/>
              <w:rPr>
                <w:b/>
                <w:snapToGrid w:val="0"/>
                <w:lang w:val="en-US"/>
              </w:rPr>
            </w:pPr>
            <w:r w:rsidRPr="00DE78CE">
              <w:rPr>
                <w:b/>
                <w:snapToGrid w:val="0"/>
                <w:lang w:val="en-US"/>
              </w:rPr>
              <w:t>10</w:t>
            </w:r>
          </w:p>
        </w:tc>
        <w:tc>
          <w:tcPr>
            <w:tcW w:w="1708" w:type="dxa"/>
          </w:tcPr>
          <w:p w14:paraId="24251DBB" w14:textId="77777777" w:rsidR="0076616A" w:rsidRPr="00DE78CE" w:rsidRDefault="0076616A" w:rsidP="003502B1">
            <w:pPr>
              <w:spacing w:line="360" w:lineRule="auto"/>
              <w:jc w:val="center"/>
              <w:rPr>
                <w:snapToGrid w:val="0"/>
                <w:lang w:val="en-US"/>
              </w:rPr>
            </w:pPr>
          </w:p>
        </w:tc>
        <w:tc>
          <w:tcPr>
            <w:tcW w:w="1521" w:type="dxa"/>
          </w:tcPr>
          <w:p w14:paraId="72C489D7" w14:textId="77777777" w:rsidR="0076616A" w:rsidRPr="00DE78CE" w:rsidRDefault="0076616A" w:rsidP="003502B1">
            <w:pPr>
              <w:spacing w:line="360" w:lineRule="auto"/>
              <w:jc w:val="center"/>
              <w:rPr>
                <w:snapToGrid w:val="0"/>
                <w:lang w:val="en-US"/>
              </w:rPr>
            </w:pPr>
          </w:p>
        </w:tc>
        <w:tc>
          <w:tcPr>
            <w:tcW w:w="1521" w:type="dxa"/>
          </w:tcPr>
          <w:p w14:paraId="78E8FDFB"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1D647036" w14:textId="77777777" w:rsidR="0076616A" w:rsidRPr="00DE78CE" w:rsidRDefault="0076616A" w:rsidP="003502B1">
            <w:pPr>
              <w:spacing w:line="360" w:lineRule="auto"/>
              <w:jc w:val="center"/>
              <w:rPr>
                <w:snapToGrid w:val="0"/>
                <w:lang w:val="en-US"/>
              </w:rPr>
            </w:pPr>
          </w:p>
        </w:tc>
      </w:tr>
      <w:tr w:rsidR="0076616A" w:rsidRPr="00DE78CE" w14:paraId="10B7C974" w14:textId="77777777" w:rsidTr="0076616A">
        <w:tc>
          <w:tcPr>
            <w:tcW w:w="1689" w:type="dxa"/>
          </w:tcPr>
          <w:p w14:paraId="526E97D6" w14:textId="77777777" w:rsidR="0076616A" w:rsidRPr="00DE78CE" w:rsidRDefault="0076616A" w:rsidP="003502B1">
            <w:pPr>
              <w:spacing w:after="120" w:line="360" w:lineRule="auto"/>
              <w:jc w:val="center"/>
              <w:rPr>
                <w:b/>
                <w:snapToGrid w:val="0"/>
                <w:lang w:val="en-US"/>
              </w:rPr>
            </w:pPr>
            <w:r w:rsidRPr="00DE78CE">
              <w:rPr>
                <w:b/>
                <w:snapToGrid w:val="0"/>
                <w:lang w:val="en-US"/>
              </w:rPr>
              <w:t>20</w:t>
            </w:r>
          </w:p>
        </w:tc>
        <w:tc>
          <w:tcPr>
            <w:tcW w:w="1708" w:type="dxa"/>
          </w:tcPr>
          <w:p w14:paraId="77C3E167" w14:textId="77777777" w:rsidR="0076616A" w:rsidRPr="00DE78CE" w:rsidRDefault="0076616A" w:rsidP="003502B1">
            <w:pPr>
              <w:spacing w:line="360" w:lineRule="auto"/>
              <w:jc w:val="center"/>
              <w:rPr>
                <w:snapToGrid w:val="0"/>
                <w:lang w:val="en-US"/>
              </w:rPr>
            </w:pPr>
          </w:p>
        </w:tc>
        <w:tc>
          <w:tcPr>
            <w:tcW w:w="1521" w:type="dxa"/>
          </w:tcPr>
          <w:p w14:paraId="30CA8DB9" w14:textId="77777777" w:rsidR="0076616A" w:rsidRPr="00DE78CE" w:rsidRDefault="0076616A" w:rsidP="003502B1">
            <w:pPr>
              <w:spacing w:line="360" w:lineRule="auto"/>
              <w:jc w:val="center"/>
              <w:rPr>
                <w:snapToGrid w:val="0"/>
                <w:lang w:val="en-US"/>
              </w:rPr>
            </w:pPr>
          </w:p>
        </w:tc>
        <w:tc>
          <w:tcPr>
            <w:tcW w:w="1521" w:type="dxa"/>
          </w:tcPr>
          <w:p w14:paraId="65ABAD19"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061C8F72" w14:textId="77777777" w:rsidR="0076616A" w:rsidRPr="00DE78CE" w:rsidRDefault="0076616A" w:rsidP="003502B1">
            <w:pPr>
              <w:spacing w:line="360" w:lineRule="auto"/>
              <w:jc w:val="center"/>
              <w:rPr>
                <w:snapToGrid w:val="0"/>
                <w:lang w:val="en-US"/>
              </w:rPr>
            </w:pPr>
          </w:p>
        </w:tc>
      </w:tr>
      <w:tr w:rsidR="0076616A" w:rsidRPr="00DE78CE" w14:paraId="0154E4EF" w14:textId="77777777" w:rsidTr="0076616A">
        <w:tc>
          <w:tcPr>
            <w:tcW w:w="1689" w:type="dxa"/>
          </w:tcPr>
          <w:p w14:paraId="75B83417" w14:textId="77777777" w:rsidR="0076616A" w:rsidRPr="00DE78CE" w:rsidRDefault="0076616A" w:rsidP="003502B1">
            <w:pPr>
              <w:spacing w:after="120" w:line="360" w:lineRule="auto"/>
              <w:jc w:val="center"/>
              <w:rPr>
                <w:b/>
                <w:snapToGrid w:val="0"/>
                <w:lang w:val="en-US"/>
              </w:rPr>
            </w:pPr>
            <w:r w:rsidRPr="00DE78CE">
              <w:rPr>
                <w:b/>
                <w:snapToGrid w:val="0"/>
                <w:lang w:val="en-US"/>
              </w:rPr>
              <w:t>30</w:t>
            </w:r>
          </w:p>
        </w:tc>
        <w:tc>
          <w:tcPr>
            <w:tcW w:w="1708" w:type="dxa"/>
          </w:tcPr>
          <w:p w14:paraId="36B3451A" w14:textId="77777777" w:rsidR="0076616A" w:rsidRPr="00DE78CE" w:rsidRDefault="0076616A" w:rsidP="003502B1">
            <w:pPr>
              <w:spacing w:line="360" w:lineRule="auto"/>
              <w:jc w:val="center"/>
              <w:rPr>
                <w:snapToGrid w:val="0"/>
                <w:lang w:val="en-US"/>
              </w:rPr>
            </w:pPr>
          </w:p>
        </w:tc>
        <w:tc>
          <w:tcPr>
            <w:tcW w:w="1521" w:type="dxa"/>
          </w:tcPr>
          <w:p w14:paraId="312B755F" w14:textId="77777777" w:rsidR="0076616A" w:rsidRPr="00DE78CE" w:rsidRDefault="0076616A" w:rsidP="003502B1">
            <w:pPr>
              <w:spacing w:line="360" w:lineRule="auto"/>
              <w:jc w:val="center"/>
              <w:rPr>
                <w:snapToGrid w:val="0"/>
                <w:lang w:val="en-US"/>
              </w:rPr>
            </w:pPr>
          </w:p>
        </w:tc>
        <w:tc>
          <w:tcPr>
            <w:tcW w:w="1521" w:type="dxa"/>
          </w:tcPr>
          <w:p w14:paraId="6B4278ED"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70261DDF" w14:textId="77777777" w:rsidR="0076616A" w:rsidRPr="00DE78CE" w:rsidRDefault="0076616A" w:rsidP="003502B1">
            <w:pPr>
              <w:spacing w:line="360" w:lineRule="auto"/>
              <w:jc w:val="center"/>
              <w:rPr>
                <w:snapToGrid w:val="0"/>
                <w:lang w:val="en-US"/>
              </w:rPr>
            </w:pPr>
          </w:p>
        </w:tc>
      </w:tr>
      <w:tr w:rsidR="0076616A" w:rsidRPr="00DE78CE" w14:paraId="431DED42" w14:textId="77777777" w:rsidTr="0076616A">
        <w:tc>
          <w:tcPr>
            <w:tcW w:w="1689" w:type="dxa"/>
          </w:tcPr>
          <w:p w14:paraId="30DF4E1C" w14:textId="77777777" w:rsidR="0076616A" w:rsidRPr="00DE78CE" w:rsidRDefault="0076616A" w:rsidP="003502B1">
            <w:pPr>
              <w:spacing w:after="120" w:line="360" w:lineRule="auto"/>
              <w:jc w:val="center"/>
              <w:rPr>
                <w:b/>
                <w:snapToGrid w:val="0"/>
                <w:lang w:val="en-US"/>
              </w:rPr>
            </w:pPr>
            <w:r w:rsidRPr="00DE78CE">
              <w:rPr>
                <w:b/>
                <w:snapToGrid w:val="0"/>
                <w:lang w:val="en-US"/>
              </w:rPr>
              <w:t>40</w:t>
            </w:r>
          </w:p>
        </w:tc>
        <w:tc>
          <w:tcPr>
            <w:tcW w:w="1708" w:type="dxa"/>
          </w:tcPr>
          <w:p w14:paraId="01C4653D" w14:textId="77777777" w:rsidR="0076616A" w:rsidRPr="00DE78CE" w:rsidRDefault="0076616A" w:rsidP="003502B1">
            <w:pPr>
              <w:spacing w:line="360" w:lineRule="auto"/>
              <w:jc w:val="center"/>
              <w:rPr>
                <w:snapToGrid w:val="0"/>
                <w:lang w:val="en-US"/>
              </w:rPr>
            </w:pPr>
          </w:p>
        </w:tc>
        <w:tc>
          <w:tcPr>
            <w:tcW w:w="1521" w:type="dxa"/>
          </w:tcPr>
          <w:p w14:paraId="6C2BBDAD" w14:textId="77777777" w:rsidR="0076616A" w:rsidRPr="00DE78CE" w:rsidRDefault="0076616A" w:rsidP="003502B1">
            <w:pPr>
              <w:spacing w:line="360" w:lineRule="auto"/>
              <w:jc w:val="center"/>
              <w:rPr>
                <w:snapToGrid w:val="0"/>
                <w:lang w:val="en-US"/>
              </w:rPr>
            </w:pPr>
          </w:p>
        </w:tc>
        <w:tc>
          <w:tcPr>
            <w:tcW w:w="1521" w:type="dxa"/>
          </w:tcPr>
          <w:p w14:paraId="65188B8F"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79AED492" w14:textId="77777777" w:rsidR="0076616A" w:rsidRPr="00DE78CE" w:rsidRDefault="0076616A" w:rsidP="003502B1">
            <w:pPr>
              <w:spacing w:line="360" w:lineRule="auto"/>
              <w:jc w:val="center"/>
              <w:rPr>
                <w:snapToGrid w:val="0"/>
                <w:lang w:val="en-US"/>
              </w:rPr>
            </w:pPr>
          </w:p>
        </w:tc>
      </w:tr>
      <w:tr w:rsidR="0076616A" w:rsidRPr="00DE78CE" w14:paraId="0866E384" w14:textId="77777777" w:rsidTr="0076616A">
        <w:tc>
          <w:tcPr>
            <w:tcW w:w="1689" w:type="dxa"/>
          </w:tcPr>
          <w:p w14:paraId="6E23DF81" w14:textId="77777777" w:rsidR="0076616A" w:rsidRPr="00DE78CE" w:rsidRDefault="0076616A" w:rsidP="003502B1">
            <w:pPr>
              <w:spacing w:after="120" w:line="360" w:lineRule="auto"/>
              <w:jc w:val="center"/>
              <w:rPr>
                <w:b/>
                <w:snapToGrid w:val="0"/>
                <w:lang w:val="en-US"/>
              </w:rPr>
            </w:pPr>
            <w:r w:rsidRPr="00DE78CE">
              <w:rPr>
                <w:b/>
                <w:snapToGrid w:val="0"/>
                <w:lang w:val="en-US"/>
              </w:rPr>
              <w:t>50</w:t>
            </w:r>
          </w:p>
        </w:tc>
        <w:tc>
          <w:tcPr>
            <w:tcW w:w="1708" w:type="dxa"/>
          </w:tcPr>
          <w:p w14:paraId="71425298" w14:textId="77777777" w:rsidR="0076616A" w:rsidRPr="00DE78CE" w:rsidRDefault="0076616A" w:rsidP="003502B1">
            <w:pPr>
              <w:spacing w:line="360" w:lineRule="auto"/>
              <w:jc w:val="center"/>
              <w:rPr>
                <w:snapToGrid w:val="0"/>
                <w:lang w:val="en-US"/>
              </w:rPr>
            </w:pPr>
          </w:p>
        </w:tc>
        <w:tc>
          <w:tcPr>
            <w:tcW w:w="1521" w:type="dxa"/>
          </w:tcPr>
          <w:p w14:paraId="5590CD05" w14:textId="77777777" w:rsidR="0076616A" w:rsidRPr="00DE78CE" w:rsidRDefault="0076616A" w:rsidP="003502B1">
            <w:pPr>
              <w:spacing w:line="360" w:lineRule="auto"/>
              <w:jc w:val="center"/>
              <w:rPr>
                <w:snapToGrid w:val="0"/>
                <w:lang w:val="en-US"/>
              </w:rPr>
            </w:pPr>
          </w:p>
        </w:tc>
        <w:tc>
          <w:tcPr>
            <w:tcW w:w="1521" w:type="dxa"/>
          </w:tcPr>
          <w:p w14:paraId="2F1610C9"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7C8EABEF" w14:textId="77777777" w:rsidR="0076616A" w:rsidRPr="00DE78CE" w:rsidRDefault="0076616A" w:rsidP="003502B1">
            <w:pPr>
              <w:spacing w:line="360" w:lineRule="auto"/>
              <w:jc w:val="center"/>
              <w:rPr>
                <w:snapToGrid w:val="0"/>
                <w:lang w:val="en-US"/>
              </w:rPr>
            </w:pPr>
          </w:p>
        </w:tc>
      </w:tr>
      <w:tr w:rsidR="0076616A" w:rsidRPr="00DE78CE" w14:paraId="6388BB57" w14:textId="77777777" w:rsidTr="0076616A">
        <w:tc>
          <w:tcPr>
            <w:tcW w:w="1689" w:type="dxa"/>
          </w:tcPr>
          <w:p w14:paraId="6E3303CF" w14:textId="77777777" w:rsidR="0076616A" w:rsidRPr="00DE78CE" w:rsidRDefault="0076616A" w:rsidP="003502B1">
            <w:pPr>
              <w:spacing w:after="120" w:line="360" w:lineRule="auto"/>
              <w:jc w:val="center"/>
              <w:rPr>
                <w:b/>
                <w:snapToGrid w:val="0"/>
                <w:lang w:val="en-US"/>
              </w:rPr>
            </w:pPr>
            <w:r w:rsidRPr="00DE78CE">
              <w:rPr>
                <w:b/>
                <w:snapToGrid w:val="0"/>
                <w:lang w:val="en-US"/>
              </w:rPr>
              <w:t>60</w:t>
            </w:r>
          </w:p>
        </w:tc>
        <w:tc>
          <w:tcPr>
            <w:tcW w:w="1708" w:type="dxa"/>
          </w:tcPr>
          <w:p w14:paraId="362619A1" w14:textId="77777777" w:rsidR="0076616A" w:rsidRPr="00DE78CE" w:rsidRDefault="0076616A" w:rsidP="003502B1">
            <w:pPr>
              <w:spacing w:line="360" w:lineRule="auto"/>
              <w:jc w:val="center"/>
              <w:rPr>
                <w:snapToGrid w:val="0"/>
                <w:lang w:val="en-US"/>
              </w:rPr>
            </w:pPr>
          </w:p>
        </w:tc>
        <w:tc>
          <w:tcPr>
            <w:tcW w:w="1521" w:type="dxa"/>
          </w:tcPr>
          <w:p w14:paraId="406A5688" w14:textId="77777777" w:rsidR="0076616A" w:rsidRPr="00DE78CE" w:rsidRDefault="0076616A" w:rsidP="003502B1">
            <w:pPr>
              <w:spacing w:line="360" w:lineRule="auto"/>
              <w:jc w:val="center"/>
              <w:rPr>
                <w:snapToGrid w:val="0"/>
                <w:lang w:val="en-US"/>
              </w:rPr>
            </w:pPr>
          </w:p>
        </w:tc>
        <w:tc>
          <w:tcPr>
            <w:tcW w:w="1521" w:type="dxa"/>
          </w:tcPr>
          <w:p w14:paraId="4A867E0A" w14:textId="77777777" w:rsidR="0076616A" w:rsidRPr="00DE78CE" w:rsidRDefault="0076616A" w:rsidP="003502B1">
            <w:pPr>
              <w:spacing w:line="360" w:lineRule="auto"/>
              <w:jc w:val="center"/>
              <w:rPr>
                <w:snapToGrid w:val="0"/>
                <w:lang w:val="en-US"/>
              </w:rPr>
            </w:pPr>
          </w:p>
        </w:tc>
        <w:tc>
          <w:tcPr>
            <w:tcW w:w="3308" w:type="dxa"/>
            <w:shd w:val="clear" w:color="auto" w:fill="CCCCCC"/>
          </w:tcPr>
          <w:p w14:paraId="249E2F49" w14:textId="77777777" w:rsidR="0076616A" w:rsidRPr="00DE78CE" w:rsidRDefault="0076616A" w:rsidP="003502B1">
            <w:pPr>
              <w:spacing w:line="360" w:lineRule="auto"/>
              <w:jc w:val="center"/>
              <w:rPr>
                <w:snapToGrid w:val="0"/>
                <w:lang w:val="en-US"/>
              </w:rPr>
            </w:pPr>
          </w:p>
        </w:tc>
      </w:tr>
    </w:tbl>
    <w:p w14:paraId="0F87DED0" w14:textId="77777777" w:rsidR="003502B1" w:rsidRPr="00DE78CE" w:rsidRDefault="003502B1" w:rsidP="003502B1">
      <w:pPr>
        <w:pStyle w:val="ListParagraph"/>
        <w:ind w:left="360"/>
      </w:pPr>
    </w:p>
    <w:p w14:paraId="04E456B5" w14:textId="6B24B9AE" w:rsidR="0076616A" w:rsidRDefault="0076616A" w:rsidP="0076616A">
      <w:pPr>
        <w:pStyle w:val="ListParagraph"/>
        <w:numPr>
          <w:ilvl w:val="0"/>
          <w:numId w:val="2"/>
        </w:numPr>
        <w:ind w:left="0" w:hanging="284"/>
      </w:pPr>
      <w:r w:rsidRPr="00DE78CE">
        <w:t>On the grid paper provided, graph the relationship between the sine of the angle of incidence and the sine of the angle of refraction. Be sure to follow proper graph rules (title, axis labels, proper scale, etc.)</w:t>
      </w:r>
      <w:r w:rsidR="002E6ED2" w:rsidRPr="00DE78CE">
        <w:t xml:space="preserve"> </w:t>
      </w:r>
      <w:r w:rsidRPr="00DE78CE">
        <w:tab/>
      </w:r>
      <w:r w:rsidRPr="00DE78CE">
        <w:tab/>
      </w:r>
      <w:r w:rsidRPr="00DE78CE">
        <w:tab/>
      </w:r>
      <w:r w:rsidRPr="00DE78CE">
        <w:tab/>
      </w:r>
      <w:r w:rsidRPr="00DE78CE">
        <w:tab/>
      </w:r>
      <w:r w:rsidRPr="00DE78CE">
        <w:tab/>
      </w:r>
      <w:r w:rsidRPr="00DE78CE">
        <w:tab/>
      </w:r>
      <w:r w:rsidRPr="00DE78CE">
        <w:tab/>
      </w:r>
      <w:r w:rsidRPr="00DE78CE">
        <w:tab/>
      </w:r>
      <w:r w:rsidRPr="00DE78CE">
        <w:tab/>
      </w:r>
      <w:r w:rsidR="00D47716">
        <w:tab/>
      </w:r>
      <w:r w:rsidR="00B754AD" w:rsidRPr="00DE78CE">
        <w:rPr>
          <w:b/>
        </w:rPr>
        <w:t>[</w:t>
      </w:r>
      <w:r w:rsidRPr="00DE78CE">
        <w:rPr>
          <w:b/>
        </w:rPr>
        <w:t>5 COM</w:t>
      </w:r>
      <w:r w:rsidR="00B754AD" w:rsidRPr="00DE78CE">
        <w:rPr>
          <w:b/>
        </w:rPr>
        <w:t>]</w:t>
      </w:r>
      <w:r w:rsidRPr="00DE78CE">
        <w:t xml:space="preserve"> </w:t>
      </w:r>
    </w:p>
    <w:p w14:paraId="62590255" w14:textId="77777777" w:rsidR="00C20F2C" w:rsidRPr="00DE78CE" w:rsidRDefault="00C20F2C" w:rsidP="00C20F2C">
      <w:pPr>
        <w:pStyle w:val="ListParagraph"/>
        <w:ind w:left="0"/>
      </w:pPr>
    </w:p>
    <w:p w14:paraId="70CDCBA6" w14:textId="0121EC21" w:rsidR="00C20F2C" w:rsidRPr="00C20F2C" w:rsidRDefault="0076616A" w:rsidP="00C20F2C">
      <w:pPr>
        <w:pStyle w:val="ListParagraph"/>
        <w:numPr>
          <w:ilvl w:val="0"/>
          <w:numId w:val="2"/>
        </w:numPr>
        <w:ind w:left="0" w:hanging="284"/>
      </w:pPr>
      <w:r w:rsidRPr="00DE78CE">
        <w:rPr>
          <w:snapToGrid w:val="0"/>
          <w:lang w:val="en-US"/>
        </w:rPr>
        <w:t xml:space="preserve">Draw a line of best fit and calculate the slope. What does this slope represent? </w:t>
      </w:r>
      <w:r w:rsidRPr="00DE78CE">
        <w:rPr>
          <w:snapToGrid w:val="0"/>
          <w:lang w:val="en-US"/>
        </w:rPr>
        <w:br/>
        <w:t>(Hint: What does sinθ</w:t>
      </w:r>
      <w:r w:rsidRPr="00DE78CE">
        <w:rPr>
          <w:snapToGrid w:val="0"/>
          <w:vertAlign w:val="subscript"/>
          <w:lang w:val="en-US"/>
        </w:rPr>
        <w:t>i</w:t>
      </w:r>
      <w:r w:rsidRPr="00DE78CE">
        <w:rPr>
          <w:snapToGrid w:val="0"/>
          <w:lang w:val="en-US"/>
        </w:rPr>
        <w:t>/sin</w:t>
      </w:r>
      <w:r w:rsidR="007C4784">
        <w:rPr>
          <w:snapToGrid w:val="0"/>
          <w:lang w:val="en-US"/>
        </w:rPr>
        <w:t>θ</w:t>
      </w:r>
      <w:r w:rsidR="007C4784" w:rsidRPr="007C4784">
        <w:rPr>
          <w:snapToGrid w:val="0"/>
          <w:vertAlign w:val="subscript"/>
          <w:lang w:val="en-US"/>
        </w:rPr>
        <w:t>R</w:t>
      </w:r>
      <w:r w:rsidR="00DE78CE">
        <w:rPr>
          <w:snapToGrid w:val="0"/>
          <w:lang w:val="en-US"/>
        </w:rPr>
        <w:t xml:space="preserve"> equal?)</w:t>
      </w:r>
      <w:r w:rsidR="00DE78CE">
        <w:rPr>
          <w:snapToGrid w:val="0"/>
          <w:lang w:val="en-US"/>
        </w:rPr>
        <w:tab/>
      </w:r>
      <w:r w:rsidR="00DE78CE">
        <w:rPr>
          <w:snapToGrid w:val="0"/>
          <w:lang w:val="en-US"/>
        </w:rPr>
        <w:tab/>
      </w:r>
      <w:r w:rsidR="00DE78CE">
        <w:rPr>
          <w:snapToGrid w:val="0"/>
          <w:lang w:val="en-US"/>
        </w:rPr>
        <w:tab/>
      </w:r>
      <w:r w:rsidR="00DE78CE">
        <w:rPr>
          <w:snapToGrid w:val="0"/>
          <w:lang w:val="en-US"/>
        </w:rPr>
        <w:tab/>
      </w:r>
      <w:r w:rsidR="00DE78CE">
        <w:rPr>
          <w:snapToGrid w:val="0"/>
          <w:lang w:val="en-US"/>
        </w:rPr>
        <w:tab/>
      </w:r>
      <w:r w:rsidR="00DE78CE">
        <w:rPr>
          <w:snapToGrid w:val="0"/>
          <w:lang w:val="en-US"/>
        </w:rPr>
        <w:tab/>
      </w:r>
      <w:r w:rsidR="00D47716">
        <w:rPr>
          <w:snapToGrid w:val="0"/>
          <w:lang w:val="en-US"/>
        </w:rPr>
        <w:tab/>
      </w:r>
      <w:r w:rsidR="00DE78CE">
        <w:rPr>
          <w:snapToGrid w:val="0"/>
          <w:lang w:val="en-US"/>
        </w:rPr>
        <w:tab/>
      </w:r>
      <w:r w:rsidRPr="00DE78CE">
        <w:rPr>
          <w:b/>
          <w:snapToGrid w:val="0"/>
          <w:lang w:val="en-US"/>
        </w:rPr>
        <w:t>[2 APP</w:t>
      </w:r>
      <w:r w:rsidR="00D33506" w:rsidRPr="00DE78CE">
        <w:rPr>
          <w:b/>
          <w:snapToGrid w:val="0"/>
          <w:lang w:val="en-US"/>
        </w:rPr>
        <w:t>]</w:t>
      </w:r>
    </w:p>
    <w:p w14:paraId="4A750F27" w14:textId="77777777" w:rsidR="00C20F2C" w:rsidRDefault="00C20F2C" w:rsidP="00C20F2C"/>
    <w:p w14:paraId="4ED56E73" w14:textId="77777777" w:rsidR="00C20F2C" w:rsidRDefault="00C20F2C" w:rsidP="00C20F2C"/>
    <w:p w14:paraId="0BBB5345" w14:textId="77777777" w:rsidR="00C20F2C" w:rsidRDefault="00C20F2C" w:rsidP="00C20F2C"/>
    <w:p w14:paraId="2C76301F" w14:textId="77777777" w:rsidR="00C20F2C" w:rsidRDefault="00C20F2C" w:rsidP="00C20F2C"/>
    <w:p w14:paraId="6BA58F39" w14:textId="77777777" w:rsidR="003C3C77" w:rsidRDefault="003C3C77" w:rsidP="00C20F2C"/>
    <w:p w14:paraId="49747AB0" w14:textId="77777777" w:rsidR="003C3C77" w:rsidRDefault="003C3C77" w:rsidP="00C20F2C"/>
    <w:p w14:paraId="4D20D5A0" w14:textId="77777777" w:rsidR="00C20F2C" w:rsidRDefault="00C20F2C" w:rsidP="00C20F2C"/>
    <w:p w14:paraId="7FB03616" w14:textId="77777777" w:rsidR="00C20F2C" w:rsidRDefault="00C20F2C" w:rsidP="00C20F2C"/>
    <w:p w14:paraId="14938AE1" w14:textId="77777777" w:rsidR="003C3C77" w:rsidRDefault="003C3C77" w:rsidP="00C20F2C"/>
    <w:p w14:paraId="7B43A483" w14:textId="77777777" w:rsidR="003C3C77" w:rsidRDefault="003C3C77" w:rsidP="00C20F2C"/>
    <w:p w14:paraId="07D31C05" w14:textId="77777777" w:rsidR="00C20F2C" w:rsidRDefault="00C20F2C" w:rsidP="00C20F2C"/>
    <w:p w14:paraId="690DB1AE" w14:textId="5560B86D" w:rsidR="00B00D17" w:rsidRDefault="00C20F2C" w:rsidP="00C20F2C">
      <w:pPr>
        <w:pStyle w:val="ListParagraph"/>
        <w:numPr>
          <w:ilvl w:val="0"/>
          <w:numId w:val="2"/>
        </w:numPr>
        <w:ind w:left="0" w:hanging="284"/>
      </w:pPr>
      <w:r>
        <w:t>Determine the index of refraction</w:t>
      </w:r>
      <w:r w:rsidR="0035228C">
        <w:t xml:space="preserve"> of water based on your data. </w:t>
      </w:r>
      <w:r w:rsidR="0035228C">
        <w:tab/>
      </w:r>
      <w:r w:rsidR="0035228C">
        <w:tab/>
      </w:r>
      <w:r w:rsidR="00D47716">
        <w:tab/>
      </w:r>
      <w:r>
        <w:tab/>
      </w:r>
      <w:r w:rsidRPr="00C20F2C">
        <w:rPr>
          <w:b/>
        </w:rPr>
        <w:t>[1 APP</w:t>
      </w:r>
      <w:r w:rsidR="003502B1" w:rsidRPr="00C20F2C">
        <w:rPr>
          <w:b/>
        </w:rPr>
        <w:t>]</w:t>
      </w:r>
      <w:r w:rsidRPr="00DE78CE">
        <w:t xml:space="preserve"> </w:t>
      </w:r>
    </w:p>
    <w:p w14:paraId="6B0FCF56" w14:textId="77777777" w:rsidR="00C20F2C" w:rsidRDefault="00C20F2C" w:rsidP="00C20F2C"/>
    <w:p w14:paraId="6D0B406E" w14:textId="77777777" w:rsidR="003C3C77" w:rsidRDefault="003C3C77" w:rsidP="00C20F2C"/>
    <w:p w14:paraId="227A7ECC" w14:textId="77777777" w:rsidR="00C20F2C" w:rsidRDefault="00C20F2C" w:rsidP="00C20F2C"/>
    <w:p w14:paraId="50D5874E" w14:textId="77777777" w:rsidR="00D47716" w:rsidRDefault="00D47716" w:rsidP="00C20F2C"/>
    <w:p w14:paraId="230696D7" w14:textId="77777777" w:rsidR="00C20F2C" w:rsidRDefault="00C20F2C" w:rsidP="00C20F2C"/>
    <w:p w14:paraId="78E12398" w14:textId="77777777" w:rsidR="00D47716" w:rsidRPr="00596EC9" w:rsidRDefault="00D47716" w:rsidP="00D47716">
      <w:pPr>
        <w:pStyle w:val="ListParagraph"/>
        <w:numPr>
          <w:ilvl w:val="0"/>
          <w:numId w:val="2"/>
        </w:numPr>
        <w:ind w:left="0" w:hanging="284"/>
      </w:pPr>
      <w:r>
        <w:lastRenderedPageBreak/>
        <w:t xml:space="preserve">Calculate the speed of light through your medium. </w:t>
      </w:r>
      <w:r>
        <w:tab/>
      </w:r>
      <w:r>
        <w:tab/>
      </w:r>
      <w:r>
        <w:tab/>
      </w:r>
      <w:r>
        <w:tab/>
      </w:r>
      <w:r>
        <w:tab/>
      </w:r>
      <w:r>
        <w:tab/>
      </w:r>
      <w:r w:rsidRPr="00596EC9">
        <w:rPr>
          <w:b/>
        </w:rPr>
        <w:t xml:space="preserve">[2 </w:t>
      </w:r>
      <w:r>
        <w:rPr>
          <w:b/>
        </w:rPr>
        <w:t>KU</w:t>
      </w:r>
      <w:r w:rsidRPr="00596EC9">
        <w:rPr>
          <w:b/>
        </w:rPr>
        <w:t>]</w:t>
      </w:r>
    </w:p>
    <w:p w14:paraId="701F88C2" w14:textId="77777777" w:rsidR="00D47716" w:rsidRPr="00596EC9" w:rsidRDefault="00D47716" w:rsidP="00D47716">
      <w:pPr>
        <w:pStyle w:val="ListParagraph"/>
        <w:ind w:left="0"/>
      </w:pPr>
      <w:r>
        <w:t xml:space="preserve">Communication marks for proper use of units and neatness of solution </w:t>
      </w:r>
      <w:r>
        <w:tab/>
      </w:r>
      <w:r>
        <w:tab/>
      </w:r>
      <w:r>
        <w:tab/>
      </w:r>
      <w:r w:rsidRPr="00596EC9">
        <w:rPr>
          <w:b/>
        </w:rPr>
        <w:t>[1 COM]</w:t>
      </w:r>
    </w:p>
    <w:p w14:paraId="36D0873E" w14:textId="2C94CDA0" w:rsidR="00D47716" w:rsidRDefault="00D47716" w:rsidP="00D47716">
      <w:pPr>
        <w:pStyle w:val="ListParagraph"/>
        <w:ind w:left="0"/>
      </w:pPr>
    </w:p>
    <w:p w14:paraId="04CE7523" w14:textId="77777777" w:rsidR="00D47716" w:rsidRDefault="00D47716" w:rsidP="00D47716">
      <w:pPr>
        <w:pStyle w:val="ListParagraph"/>
        <w:ind w:left="0"/>
      </w:pPr>
    </w:p>
    <w:p w14:paraId="7F708086" w14:textId="77777777" w:rsidR="00D47716" w:rsidRDefault="00D47716" w:rsidP="00D47716">
      <w:pPr>
        <w:pStyle w:val="ListParagraph"/>
        <w:ind w:left="0"/>
      </w:pPr>
    </w:p>
    <w:p w14:paraId="073D6B43" w14:textId="77777777" w:rsidR="00D47716" w:rsidRDefault="00D47716" w:rsidP="00D47716">
      <w:pPr>
        <w:pStyle w:val="ListParagraph"/>
        <w:ind w:left="0"/>
      </w:pPr>
    </w:p>
    <w:p w14:paraId="5A488EBA" w14:textId="77777777" w:rsidR="00D47716" w:rsidRDefault="00D47716" w:rsidP="00D47716">
      <w:pPr>
        <w:pStyle w:val="ListParagraph"/>
        <w:ind w:left="0"/>
      </w:pPr>
    </w:p>
    <w:p w14:paraId="19FF9975" w14:textId="77777777" w:rsidR="00D47716" w:rsidRDefault="00D47716" w:rsidP="00D47716">
      <w:pPr>
        <w:pStyle w:val="ListParagraph"/>
        <w:ind w:left="0"/>
      </w:pPr>
    </w:p>
    <w:p w14:paraId="7DAECBE2" w14:textId="77777777" w:rsidR="00D47716" w:rsidRDefault="00D47716" w:rsidP="00D47716">
      <w:pPr>
        <w:pStyle w:val="ListParagraph"/>
        <w:ind w:left="0"/>
      </w:pPr>
    </w:p>
    <w:p w14:paraId="0D65F7AE" w14:textId="77777777" w:rsidR="00596EC9" w:rsidRDefault="00C20F2C" w:rsidP="00C20F2C">
      <w:pPr>
        <w:pStyle w:val="ListParagraph"/>
        <w:numPr>
          <w:ilvl w:val="0"/>
          <w:numId w:val="2"/>
        </w:numPr>
        <w:ind w:left="0" w:hanging="284"/>
      </w:pPr>
      <w:r>
        <w:t>Compare your experimentally determined index of refraction for water with the known index of refraction by calculating the perce</w:t>
      </w:r>
      <w:r w:rsidR="00596EC9">
        <w:t>ntage error. Show your work.</w:t>
      </w:r>
      <w:r w:rsidR="00596EC9">
        <w:tab/>
      </w:r>
      <w:r w:rsidR="00596EC9">
        <w:tab/>
      </w:r>
      <w:r w:rsidR="00596EC9">
        <w:tab/>
      </w:r>
    </w:p>
    <w:p w14:paraId="5A2CEF77" w14:textId="46E680FF" w:rsidR="00C20F2C" w:rsidRDefault="00C20F2C" w:rsidP="00596EC9">
      <w:pPr>
        <w:pStyle w:val="ListParagraph"/>
        <w:ind w:left="8505"/>
      </w:pPr>
      <w:r w:rsidRPr="00C20F2C">
        <w:rPr>
          <w:b/>
        </w:rPr>
        <w:t>[2 APP</w:t>
      </w:r>
      <w:r w:rsidR="00596EC9">
        <w:rPr>
          <w:b/>
        </w:rPr>
        <w:t>]</w:t>
      </w:r>
      <w:r w:rsidR="00596EC9" w:rsidRPr="00DE78CE">
        <w:rPr>
          <w:noProof/>
          <w:lang w:val="en-US" w:eastAsia="en-US"/>
        </w:rPr>
        <w:t xml:space="preserve"> </w:t>
      </w:r>
      <w:r w:rsidRPr="00DE78CE">
        <w:rPr>
          <w:noProof/>
          <w:lang w:val="en-US" w:eastAsia="en-US"/>
        </w:rPr>
        <w:drawing>
          <wp:anchor distT="0" distB="0" distL="114300" distR="114300" simplePos="0" relativeHeight="251658240" behindDoc="0" locked="0" layoutInCell="1" allowOverlap="1" wp14:anchorId="4BFFB8B3" wp14:editId="5AD48D76">
            <wp:simplePos x="0" y="0"/>
            <wp:positionH relativeFrom="column">
              <wp:posOffset>114300</wp:posOffset>
            </wp:positionH>
            <wp:positionV relativeFrom="paragraph">
              <wp:posOffset>106680</wp:posOffset>
            </wp:positionV>
            <wp:extent cx="2400300" cy="414020"/>
            <wp:effectExtent l="0" t="0" r="1270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7-04-04 at 9.36.18 AM.png"/>
                    <pic:cNvPicPr/>
                  </pic:nvPicPr>
                  <pic:blipFill>
                    <a:blip r:embed="rId9">
                      <a:extLst>
                        <a:ext uri="{28A0092B-C50C-407E-A947-70E740481C1C}">
                          <a14:useLocalDpi xmlns:a14="http://schemas.microsoft.com/office/drawing/2010/main" val="0"/>
                        </a:ext>
                      </a:extLst>
                    </a:blip>
                    <a:stretch>
                      <a:fillRect/>
                    </a:stretch>
                  </pic:blipFill>
                  <pic:spPr>
                    <a:xfrm>
                      <a:off x="0" y="0"/>
                      <a:ext cx="2400300" cy="414020"/>
                    </a:xfrm>
                    <a:prstGeom prst="rect">
                      <a:avLst/>
                    </a:prstGeom>
                  </pic:spPr>
                </pic:pic>
              </a:graphicData>
            </a:graphic>
            <wp14:sizeRelH relativeFrom="page">
              <wp14:pctWidth>0</wp14:pctWidth>
            </wp14:sizeRelH>
            <wp14:sizeRelV relativeFrom="page">
              <wp14:pctHeight>0</wp14:pctHeight>
            </wp14:sizeRelV>
          </wp:anchor>
        </w:drawing>
      </w:r>
    </w:p>
    <w:p w14:paraId="3046A002" w14:textId="709359C2" w:rsidR="00C20F2C" w:rsidRDefault="00C20F2C" w:rsidP="00C20F2C">
      <w:pPr>
        <w:pStyle w:val="ListParagraph"/>
        <w:ind w:left="0"/>
      </w:pPr>
    </w:p>
    <w:p w14:paraId="3DF45F91" w14:textId="77777777" w:rsidR="00C20F2C" w:rsidRDefault="00C20F2C" w:rsidP="00C20F2C">
      <w:pPr>
        <w:pStyle w:val="ListParagraph"/>
        <w:ind w:left="0"/>
      </w:pPr>
    </w:p>
    <w:p w14:paraId="5891F5C6" w14:textId="77777777" w:rsidR="00C20F2C" w:rsidRDefault="00C20F2C" w:rsidP="00C20F2C">
      <w:pPr>
        <w:pStyle w:val="ListParagraph"/>
        <w:ind w:left="0"/>
      </w:pPr>
    </w:p>
    <w:p w14:paraId="728E9D8B" w14:textId="77777777" w:rsidR="00C20F2C" w:rsidRDefault="00C20F2C" w:rsidP="00C20F2C">
      <w:pPr>
        <w:pStyle w:val="ListParagraph"/>
        <w:ind w:left="0"/>
      </w:pPr>
    </w:p>
    <w:p w14:paraId="1F81EAC8" w14:textId="77777777" w:rsidR="00596EC9" w:rsidRDefault="00596EC9" w:rsidP="00C20F2C">
      <w:pPr>
        <w:pStyle w:val="ListParagraph"/>
        <w:ind w:left="0"/>
      </w:pPr>
    </w:p>
    <w:p w14:paraId="2CE49C38" w14:textId="77777777" w:rsidR="00393868" w:rsidRDefault="00393868" w:rsidP="00C20F2C">
      <w:pPr>
        <w:pStyle w:val="ListParagraph"/>
        <w:ind w:left="0"/>
      </w:pPr>
    </w:p>
    <w:p w14:paraId="5618CC7A" w14:textId="77777777" w:rsidR="00596EC9" w:rsidRDefault="00596EC9" w:rsidP="00C20F2C">
      <w:pPr>
        <w:pStyle w:val="ListParagraph"/>
        <w:ind w:left="0"/>
      </w:pPr>
    </w:p>
    <w:p w14:paraId="10694BA6" w14:textId="6C37C639" w:rsidR="00596EC9" w:rsidRDefault="00596EC9" w:rsidP="00C20F2C">
      <w:pPr>
        <w:pStyle w:val="ListParagraph"/>
        <w:ind w:left="0"/>
      </w:pPr>
    </w:p>
    <w:p w14:paraId="3287E54A" w14:textId="77777777" w:rsidR="00596EC9" w:rsidRDefault="00596EC9" w:rsidP="00C20F2C">
      <w:pPr>
        <w:pStyle w:val="ListParagraph"/>
        <w:ind w:left="0"/>
      </w:pPr>
    </w:p>
    <w:p w14:paraId="7F002762" w14:textId="064AF2D2" w:rsidR="00C20F2C" w:rsidRPr="00596EC9" w:rsidRDefault="001338B0" w:rsidP="00C20F2C">
      <w:pPr>
        <w:pStyle w:val="ListParagraph"/>
        <w:numPr>
          <w:ilvl w:val="0"/>
          <w:numId w:val="2"/>
        </w:numPr>
        <w:ind w:left="0" w:hanging="284"/>
      </w:pPr>
      <w:r>
        <w:t xml:space="preserve">Discuss possible sources of error. Be sure to discuss only experimental error and </w:t>
      </w:r>
      <w:r>
        <w:rPr>
          <w:b/>
        </w:rPr>
        <w:t>NOT</w:t>
      </w:r>
      <w:r>
        <w:t xml:space="preserve"> human error. </w:t>
      </w:r>
      <w:r w:rsidR="00393868">
        <w:t>Include a brief</w:t>
      </w:r>
      <w:r w:rsidR="00983680">
        <w:t xml:space="preserve"> explanation of how you might address these sources of error.</w:t>
      </w:r>
      <w:r>
        <w:tab/>
      </w:r>
      <w:r>
        <w:tab/>
      </w:r>
      <w:r>
        <w:tab/>
      </w:r>
      <w:r>
        <w:tab/>
      </w:r>
      <w:r>
        <w:tab/>
      </w:r>
      <w:r>
        <w:tab/>
      </w:r>
      <w:r>
        <w:tab/>
      </w:r>
      <w:r>
        <w:tab/>
      </w:r>
      <w:r>
        <w:tab/>
      </w:r>
      <w:r>
        <w:tab/>
      </w:r>
      <w:r>
        <w:tab/>
      </w:r>
      <w:r w:rsidR="00596EC9">
        <w:tab/>
      </w:r>
      <w:r w:rsidR="00983680">
        <w:tab/>
      </w:r>
      <w:r w:rsidR="00983680">
        <w:tab/>
      </w:r>
      <w:r w:rsidR="00983680">
        <w:tab/>
      </w:r>
      <w:r w:rsidRPr="001338B0">
        <w:rPr>
          <w:b/>
        </w:rPr>
        <w:t>[</w:t>
      </w:r>
      <w:r w:rsidR="00983680">
        <w:rPr>
          <w:b/>
        </w:rPr>
        <w:t>6</w:t>
      </w:r>
      <w:r w:rsidRPr="001338B0">
        <w:rPr>
          <w:b/>
        </w:rPr>
        <w:t xml:space="preserve"> TI]</w:t>
      </w:r>
    </w:p>
    <w:p w14:paraId="50A8FBFC" w14:textId="77777777" w:rsidR="00596EC9" w:rsidRDefault="00596EC9" w:rsidP="00596EC9">
      <w:pPr>
        <w:pStyle w:val="ListParagraph"/>
        <w:ind w:left="0"/>
        <w:rPr>
          <w:b/>
        </w:rPr>
      </w:pPr>
    </w:p>
    <w:p w14:paraId="7DD7E050" w14:textId="77777777" w:rsidR="00596EC9" w:rsidRDefault="00596EC9" w:rsidP="00596EC9">
      <w:pPr>
        <w:pStyle w:val="ListParagraph"/>
        <w:ind w:left="0"/>
        <w:rPr>
          <w:b/>
        </w:rPr>
      </w:pPr>
    </w:p>
    <w:p w14:paraId="5DC5613C" w14:textId="77777777" w:rsidR="00596EC9" w:rsidRDefault="00596EC9" w:rsidP="00596EC9">
      <w:pPr>
        <w:pStyle w:val="ListParagraph"/>
        <w:ind w:left="0"/>
        <w:rPr>
          <w:b/>
        </w:rPr>
      </w:pPr>
    </w:p>
    <w:p w14:paraId="78302485" w14:textId="77777777" w:rsidR="00596EC9" w:rsidRDefault="00596EC9" w:rsidP="00596EC9">
      <w:pPr>
        <w:pStyle w:val="ListParagraph"/>
        <w:ind w:left="0"/>
        <w:rPr>
          <w:b/>
        </w:rPr>
      </w:pPr>
    </w:p>
    <w:p w14:paraId="448FCF81" w14:textId="77777777" w:rsidR="00596EC9" w:rsidRPr="00393868" w:rsidRDefault="00596EC9" w:rsidP="00393868">
      <w:pPr>
        <w:rPr>
          <w:b/>
        </w:rPr>
      </w:pPr>
    </w:p>
    <w:p w14:paraId="5C187123" w14:textId="111178C4" w:rsidR="00596EC9" w:rsidRDefault="00596EC9" w:rsidP="00596EC9">
      <w:pPr>
        <w:pStyle w:val="ListParagraph"/>
        <w:ind w:left="7920" w:firstLine="720"/>
        <w:rPr>
          <w:b/>
        </w:rPr>
      </w:pPr>
    </w:p>
    <w:p w14:paraId="6578CCA9" w14:textId="06A49926" w:rsidR="00596EC9" w:rsidRPr="00393868" w:rsidRDefault="00596EC9" w:rsidP="00393868">
      <w:pPr>
        <w:pStyle w:val="ListParagraph"/>
        <w:ind w:left="7920" w:firstLine="720"/>
        <w:rPr>
          <w:b/>
        </w:rPr>
      </w:pPr>
    </w:p>
    <w:p w14:paraId="66506F5F" w14:textId="7393F721" w:rsidR="00596EC9" w:rsidRPr="00596EC9" w:rsidRDefault="00F90398" w:rsidP="00596EC9">
      <w:pPr>
        <w:pStyle w:val="ListParagraph"/>
        <w:ind w:left="7920" w:firstLine="720"/>
        <w:rPr>
          <w:b/>
        </w:rPr>
      </w:pPr>
      <w:r>
        <w:rPr>
          <w:noProof/>
          <w:lang w:val="en-US" w:eastAsia="en-US"/>
        </w:rPr>
        <w:drawing>
          <wp:anchor distT="0" distB="0" distL="114300" distR="114300" simplePos="0" relativeHeight="251660288" behindDoc="0" locked="0" layoutInCell="1" allowOverlap="1" wp14:anchorId="6158EFA5" wp14:editId="1C7345FC">
            <wp:simplePos x="0" y="0"/>
            <wp:positionH relativeFrom="column">
              <wp:posOffset>4914900</wp:posOffset>
            </wp:positionH>
            <wp:positionV relativeFrom="paragraph">
              <wp:posOffset>151765</wp:posOffset>
            </wp:positionV>
            <wp:extent cx="1943100" cy="2705735"/>
            <wp:effectExtent l="0" t="0" r="12700" b="12065"/>
            <wp:wrapTight wrapText="bothSides">
              <wp:wrapPolygon edited="0">
                <wp:start x="0" y="0"/>
                <wp:lineTo x="0" y="21494"/>
                <wp:lineTo x="21459" y="21494"/>
                <wp:lineTo x="21459" y="0"/>
                <wp:lineTo x="0" y="0"/>
              </wp:wrapPolygon>
            </wp:wrapTight>
            <wp:docPr id="1" name="Picture 1" descr="Image result for index of refraction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index of refraction table"/>
                    <pic:cNvPicPr>
                      <a:picLocks noChangeAspect="1" noChangeArrowheads="1"/>
                    </pic:cNvPicPr>
                  </pic:nvPicPr>
                  <pic:blipFill rotWithShape="1">
                    <a:blip r:embed="rId10">
                      <a:extLst>
                        <a:ext uri="{28A0092B-C50C-407E-A947-70E740481C1C}">
                          <a14:useLocalDpi xmlns:a14="http://schemas.microsoft.com/office/drawing/2010/main" val="0"/>
                        </a:ext>
                      </a:extLst>
                    </a:blip>
                    <a:srcRect l="46154"/>
                    <a:stretch/>
                  </pic:blipFill>
                  <pic:spPr bwMode="auto">
                    <a:xfrm>
                      <a:off x="0" y="0"/>
                      <a:ext cx="1943100" cy="2705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7D0F8C" w14:textId="695A02F0" w:rsidR="00D47716" w:rsidRDefault="009F30E3" w:rsidP="00D47716">
      <w:pPr>
        <w:pStyle w:val="ListParagraph"/>
        <w:numPr>
          <w:ilvl w:val="0"/>
          <w:numId w:val="2"/>
        </w:numPr>
        <w:ind w:left="0" w:hanging="284"/>
      </w:pPr>
      <w:r>
        <w:t xml:space="preserve">Use the table </w:t>
      </w:r>
      <w:r w:rsidR="0015438F">
        <w:t>provided to answer the following:</w:t>
      </w:r>
    </w:p>
    <w:p w14:paraId="2EE41BFC" w14:textId="66A172CA" w:rsidR="0015438F" w:rsidRDefault="0015438F" w:rsidP="0015438F">
      <w:pPr>
        <w:pStyle w:val="ListParagraph"/>
        <w:ind w:left="0"/>
      </w:pPr>
      <w:r>
        <w:t xml:space="preserve">Communication marks for proper use of units and neatness of solution. </w:t>
      </w:r>
      <w:r>
        <w:tab/>
      </w:r>
      <w:r>
        <w:tab/>
      </w:r>
      <w:r>
        <w:tab/>
      </w:r>
      <w:r w:rsidR="00393868">
        <w:tab/>
      </w:r>
      <w:r w:rsidR="00393868">
        <w:tab/>
      </w:r>
      <w:r w:rsidR="00393868">
        <w:tab/>
      </w:r>
      <w:r w:rsidR="003339A2">
        <w:tab/>
      </w:r>
      <w:r w:rsidR="003339A2">
        <w:tab/>
      </w:r>
      <w:r w:rsidR="00F90398">
        <w:tab/>
      </w:r>
      <w:r w:rsidR="003339A2">
        <w:tab/>
      </w:r>
      <w:r w:rsidRPr="0015438F">
        <w:rPr>
          <w:b/>
        </w:rPr>
        <w:t>[2 COM]</w:t>
      </w:r>
    </w:p>
    <w:p w14:paraId="7AEDCE58" w14:textId="7A90112D" w:rsidR="00D47716" w:rsidRDefault="00D47716" w:rsidP="009F30E3">
      <w:pPr>
        <w:pStyle w:val="ListParagraph"/>
        <w:numPr>
          <w:ilvl w:val="1"/>
          <w:numId w:val="2"/>
        </w:numPr>
      </w:pPr>
      <w:r>
        <w:t>A ray of light travels from air into an unknown substance. If the angle of incidence is 25° and the angle of refraction is 7.0°, what is the substance?</w:t>
      </w:r>
      <w:r w:rsidR="00847108">
        <w:t xml:space="preserve"> </w:t>
      </w:r>
      <w:r w:rsidR="00847108">
        <w:tab/>
      </w:r>
      <w:r w:rsidR="00847108">
        <w:tab/>
      </w:r>
      <w:r w:rsidR="00847108">
        <w:tab/>
      </w:r>
      <w:r w:rsidR="00847108">
        <w:tab/>
      </w:r>
      <w:r w:rsidR="00847108">
        <w:tab/>
      </w:r>
      <w:r w:rsidR="003339A2">
        <w:tab/>
      </w:r>
      <w:r w:rsidR="00F90398">
        <w:tab/>
      </w:r>
      <w:r w:rsidR="00F90398">
        <w:tab/>
      </w:r>
      <w:r w:rsidR="00F90398">
        <w:tab/>
      </w:r>
      <w:r w:rsidR="00847108" w:rsidRPr="00847108">
        <w:rPr>
          <w:b/>
        </w:rPr>
        <w:t>[3 KU]</w:t>
      </w:r>
    </w:p>
    <w:p w14:paraId="4259AB6E" w14:textId="5ABD8E8A" w:rsidR="0015438F" w:rsidRDefault="0015438F" w:rsidP="009F30E3">
      <w:pPr>
        <w:pStyle w:val="ListParagraph"/>
        <w:numPr>
          <w:ilvl w:val="1"/>
          <w:numId w:val="2"/>
        </w:numPr>
      </w:pPr>
      <w:r>
        <w:t xml:space="preserve">What is the speed of light through this </w:t>
      </w:r>
      <w:r w:rsidR="00847108">
        <w:t xml:space="preserve">unknown </w:t>
      </w:r>
      <w:r>
        <w:t>medium?</w:t>
      </w:r>
      <w:r w:rsidR="00847108">
        <w:t xml:space="preserve">  </w:t>
      </w:r>
      <w:r w:rsidR="00847108">
        <w:tab/>
      </w:r>
      <w:r w:rsidR="00847108">
        <w:tab/>
      </w:r>
      <w:r w:rsidR="00847108">
        <w:tab/>
      </w:r>
      <w:r w:rsidR="00393868">
        <w:tab/>
      </w:r>
      <w:r w:rsidR="00393868">
        <w:tab/>
      </w:r>
      <w:r w:rsidR="00393868">
        <w:tab/>
      </w:r>
      <w:r w:rsidR="00393868">
        <w:tab/>
      </w:r>
      <w:r w:rsidR="00847108">
        <w:tab/>
      </w:r>
      <w:r w:rsidR="003339A2">
        <w:tab/>
      </w:r>
      <w:r w:rsidR="00F90398">
        <w:tab/>
      </w:r>
      <w:r w:rsidR="003339A2">
        <w:tab/>
      </w:r>
      <w:r w:rsidR="00847108" w:rsidRPr="00847108">
        <w:rPr>
          <w:b/>
        </w:rPr>
        <w:t>[2 KU]</w:t>
      </w:r>
    </w:p>
    <w:p w14:paraId="08A37382" w14:textId="77777777" w:rsidR="00596EC9" w:rsidRDefault="00596EC9" w:rsidP="00596EC9"/>
    <w:p w14:paraId="6873EED1" w14:textId="77777777" w:rsidR="00022A4B" w:rsidRPr="00DE78CE" w:rsidRDefault="00022A4B" w:rsidP="00022A4B"/>
    <w:p w14:paraId="429DC92D" w14:textId="77777777" w:rsidR="00022A4B" w:rsidRPr="00DE78CE" w:rsidRDefault="00022A4B" w:rsidP="00022A4B"/>
    <w:p w14:paraId="3A3BA9DA" w14:textId="77777777" w:rsidR="00022A4B" w:rsidRDefault="00022A4B" w:rsidP="00022A4B">
      <w:pPr>
        <w:rPr>
          <w:rFonts w:asciiTheme="minorHAnsi" w:hAnsiTheme="minorHAnsi" w:cstheme="minorHAnsi"/>
        </w:rPr>
      </w:pPr>
    </w:p>
    <w:sectPr w:rsidR="00022A4B" w:rsidSect="00596EC9">
      <w:headerReference w:type="default" r:id="rId11"/>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438B3" w14:textId="77777777" w:rsidR="009F30E3" w:rsidRDefault="009F30E3" w:rsidP="000B4AD1">
      <w:r>
        <w:separator/>
      </w:r>
    </w:p>
  </w:endnote>
  <w:endnote w:type="continuationSeparator" w:id="0">
    <w:p w14:paraId="23168556" w14:textId="77777777" w:rsidR="009F30E3" w:rsidRDefault="009F30E3" w:rsidP="000B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1F284" w14:textId="77777777" w:rsidR="009F30E3" w:rsidRDefault="009F30E3" w:rsidP="000B4AD1">
      <w:r>
        <w:separator/>
      </w:r>
    </w:p>
  </w:footnote>
  <w:footnote w:type="continuationSeparator" w:id="0">
    <w:p w14:paraId="369C75F4" w14:textId="77777777" w:rsidR="009F30E3" w:rsidRDefault="009F30E3" w:rsidP="000B4A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374B8" w14:textId="709F7F9E" w:rsidR="009F30E3" w:rsidRPr="000B4AD1" w:rsidRDefault="009F30E3">
    <w:pPr>
      <w:pStyle w:val="Header"/>
      <w:rPr>
        <w:lang w:val="en-US"/>
      </w:rPr>
    </w:pPr>
    <w:r>
      <w:rPr>
        <w:lang w:val="en-US"/>
      </w:rPr>
      <w:t>SNC2D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B097C"/>
    <w:multiLevelType w:val="hybridMultilevel"/>
    <w:tmpl w:val="A888075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8A3125"/>
    <w:multiLevelType w:val="hybridMultilevel"/>
    <w:tmpl w:val="20585BC0"/>
    <w:lvl w:ilvl="0" w:tplc="1009000F">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36F50CCF"/>
    <w:multiLevelType w:val="hybridMultilevel"/>
    <w:tmpl w:val="A88EC320"/>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3">
    <w:nsid w:val="598A3B23"/>
    <w:multiLevelType w:val="hybridMultilevel"/>
    <w:tmpl w:val="0DA4CB6C"/>
    <w:lvl w:ilvl="0" w:tplc="872AEE5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E56C3D"/>
    <w:multiLevelType w:val="multilevel"/>
    <w:tmpl w:val="0AC0E49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ED63195"/>
    <w:multiLevelType w:val="hybridMultilevel"/>
    <w:tmpl w:val="0AC0E494"/>
    <w:lvl w:ilvl="0" w:tplc="0409000F">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E2F"/>
    <w:rsid w:val="00022A4B"/>
    <w:rsid w:val="00072738"/>
    <w:rsid w:val="00075392"/>
    <w:rsid w:val="000B4AD1"/>
    <w:rsid w:val="000D745F"/>
    <w:rsid w:val="000E43FA"/>
    <w:rsid w:val="001142E4"/>
    <w:rsid w:val="001338B0"/>
    <w:rsid w:val="001477FC"/>
    <w:rsid w:val="0015438F"/>
    <w:rsid w:val="001A145F"/>
    <w:rsid w:val="0021555A"/>
    <w:rsid w:val="002217E8"/>
    <w:rsid w:val="002D4373"/>
    <w:rsid w:val="002E6ED2"/>
    <w:rsid w:val="003339A2"/>
    <w:rsid w:val="003502B1"/>
    <w:rsid w:val="0035228C"/>
    <w:rsid w:val="0038764C"/>
    <w:rsid w:val="00393868"/>
    <w:rsid w:val="003C3C77"/>
    <w:rsid w:val="00414609"/>
    <w:rsid w:val="00430B8C"/>
    <w:rsid w:val="004763BE"/>
    <w:rsid w:val="00596EC9"/>
    <w:rsid w:val="005C023D"/>
    <w:rsid w:val="00610CB5"/>
    <w:rsid w:val="006906BC"/>
    <w:rsid w:val="006B485C"/>
    <w:rsid w:val="006F75CA"/>
    <w:rsid w:val="0076310E"/>
    <w:rsid w:val="00764BC9"/>
    <w:rsid w:val="0076616A"/>
    <w:rsid w:val="007C4784"/>
    <w:rsid w:val="007E7E74"/>
    <w:rsid w:val="00804390"/>
    <w:rsid w:val="00821E2F"/>
    <w:rsid w:val="00847108"/>
    <w:rsid w:val="008533EB"/>
    <w:rsid w:val="00945F7A"/>
    <w:rsid w:val="00965723"/>
    <w:rsid w:val="00983680"/>
    <w:rsid w:val="00994BDD"/>
    <w:rsid w:val="009D5B6A"/>
    <w:rsid w:val="009F30E3"/>
    <w:rsid w:val="00A730CC"/>
    <w:rsid w:val="00B00D17"/>
    <w:rsid w:val="00B754AD"/>
    <w:rsid w:val="00BD74FF"/>
    <w:rsid w:val="00C20F2C"/>
    <w:rsid w:val="00D33506"/>
    <w:rsid w:val="00D47716"/>
    <w:rsid w:val="00D830EB"/>
    <w:rsid w:val="00DE78CE"/>
    <w:rsid w:val="00E3566D"/>
    <w:rsid w:val="00E4635F"/>
    <w:rsid w:val="00E5608D"/>
    <w:rsid w:val="00E84FC2"/>
    <w:rsid w:val="00E95594"/>
    <w:rsid w:val="00F60E08"/>
    <w:rsid w:val="00F90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39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390"/>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390"/>
    <w:pPr>
      <w:ind w:left="720"/>
    </w:pPr>
  </w:style>
  <w:style w:type="paragraph" w:styleId="Caption">
    <w:name w:val="caption"/>
    <w:basedOn w:val="Normal"/>
    <w:next w:val="Normal"/>
    <w:uiPriority w:val="35"/>
    <w:semiHidden/>
    <w:unhideWhenUsed/>
    <w:qFormat/>
    <w:rsid w:val="00804390"/>
    <w:pPr>
      <w:spacing w:after="200"/>
    </w:pPr>
    <w:rPr>
      <w:rFonts w:ascii="Calibri" w:hAnsi="Calibri"/>
      <w:b/>
      <w:bCs/>
      <w:color w:val="4F81BD"/>
      <w:sz w:val="18"/>
      <w:szCs w:val="18"/>
    </w:rPr>
  </w:style>
  <w:style w:type="paragraph" w:styleId="Header">
    <w:name w:val="header"/>
    <w:basedOn w:val="Normal"/>
    <w:link w:val="HeaderChar"/>
    <w:uiPriority w:val="99"/>
    <w:unhideWhenUsed/>
    <w:rsid w:val="000B4AD1"/>
    <w:pPr>
      <w:tabs>
        <w:tab w:val="center" w:pos="4680"/>
        <w:tab w:val="right" w:pos="9360"/>
      </w:tabs>
    </w:pPr>
  </w:style>
  <w:style w:type="character" w:customStyle="1" w:styleId="HeaderChar">
    <w:name w:val="Header Char"/>
    <w:basedOn w:val="DefaultParagraphFont"/>
    <w:link w:val="Header"/>
    <w:uiPriority w:val="99"/>
    <w:rsid w:val="000B4AD1"/>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0B4AD1"/>
    <w:pPr>
      <w:tabs>
        <w:tab w:val="center" w:pos="4680"/>
        <w:tab w:val="right" w:pos="9360"/>
      </w:tabs>
    </w:pPr>
  </w:style>
  <w:style w:type="character" w:customStyle="1" w:styleId="FooterChar">
    <w:name w:val="Footer Char"/>
    <w:basedOn w:val="DefaultParagraphFont"/>
    <w:link w:val="Footer"/>
    <w:uiPriority w:val="99"/>
    <w:rsid w:val="000B4AD1"/>
    <w:rPr>
      <w:rFonts w:ascii="Times New Roman" w:eastAsia="Times New Roman" w:hAnsi="Times New Roman" w:cs="Times New Roman"/>
      <w:sz w:val="24"/>
      <w:szCs w:val="24"/>
      <w:lang w:val="en-CA" w:eastAsia="en-CA"/>
    </w:rPr>
  </w:style>
  <w:style w:type="paragraph" w:styleId="BalloonText">
    <w:name w:val="Balloon Text"/>
    <w:basedOn w:val="Normal"/>
    <w:link w:val="BalloonTextChar"/>
    <w:uiPriority w:val="99"/>
    <w:semiHidden/>
    <w:unhideWhenUsed/>
    <w:rsid w:val="000E43FA"/>
    <w:rPr>
      <w:rFonts w:ascii="Tahoma" w:hAnsi="Tahoma" w:cs="Tahoma"/>
      <w:sz w:val="16"/>
      <w:szCs w:val="16"/>
    </w:rPr>
  </w:style>
  <w:style w:type="character" w:customStyle="1" w:styleId="BalloonTextChar">
    <w:name w:val="Balloon Text Char"/>
    <w:basedOn w:val="DefaultParagraphFont"/>
    <w:link w:val="BalloonText"/>
    <w:uiPriority w:val="99"/>
    <w:semiHidden/>
    <w:rsid w:val="000E43FA"/>
    <w:rPr>
      <w:rFonts w:ascii="Tahoma" w:eastAsia="Times New Roman" w:hAnsi="Tahoma" w:cs="Tahoma"/>
      <w:sz w:val="16"/>
      <w:szCs w:val="16"/>
      <w:lang w:val="en-CA" w:eastAsia="en-CA"/>
    </w:rPr>
  </w:style>
  <w:style w:type="table" w:styleId="TableGrid">
    <w:name w:val="Table Grid"/>
    <w:basedOn w:val="TableNormal"/>
    <w:uiPriority w:val="39"/>
    <w:rsid w:val="007661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390"/>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390"/>
    <w:pPr>
      <w:ind w:left="720"/>
    </w:pPr>
  </w:style>
  <w:style w:type="paragraph" w:styleId="Caption">
    <w:name w:val="caption"/>
    <w:basedOn w:val="Normal"/>
    <w:next w:val="Normal"/>
    <w:uiPriority w:val="35"/>
    <w:semiHidden/>
    <w:unhideWhenUsed/>
    <w:qFormat/>
    <w:rsid w:val="00804390"/>
    <w:pPr>
      <w:spacing w:after="200"/>
    </w:pPr>
    <w:rPr>
      <w:rFonts w:ascii="Calibri" w:hAnsi="Calibri"/>
      <w:b/>
      <w:bCs/>
      <w:color w:val="4F81BD"/>
      <w:sz w:val="18"/>
      <w:szCs w:val="18"/>
    </w:rPr>
  </w:style>
  <w:style w:type="paragraph" w:styleId="Header">
    <w:name w:val="header"/>
    <w:basedOn w:val="Normal"/>
    <w:link w:val="HeaderChar"/>
    <w:uiPriority w:val="99"/>
    <w:unhideWhenUsed/>
    <w:rsid w:val="000B4AD1"/>
    <w:pPr>
      <w:tabs>
        <w:tab w:val="center" w:pos="4680"/>
        <w:tab w:val="right" w:pos="9360"/>
      </w:tabs>
    </w:pPr>
  </w:style>
  <w:style w:type="character" w:customStyle="1" w:styleId="HeaderChar">
    <w:name w:val="Header Char"/>
    <w:basedOn w:val="DefaultParagraphFont"/>
    <w:link w:val="Header"/>
    <w:uiPriority w:val="99"/>
    <w:rsid w:val="000B4AD1"/>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0B4AD1"/>
    <w:pPr>
      <w:tabs>
        <w:tab w:val="center" w:pos="4680"/>
        <w:tab w:val="right" w:pos="9360"/>
      </w:tabs>
    </w:pPr>
  </w:style>
  <w:style w:type="character" w:customStyle="1" w:styleId="FooterChar">
    <w:name w:val="Footer Char"/>
    <w:basedOn w:val="DefaultParagraphFont"/>
    <w:link w:val="Footer"/>
    <w:uiPriority w:val="99"/>
    <w:rsid w:val="000B4AD1"/>
    <w:rPr>
      <w:rFonts w:ascii="Times New Roman" w:eastAsia="Times New Roman" w:hAnsi="Times New Roman" w:cs="Times New Roman"/>
      <w:sz w:val="24"/>
      <w:szCs w:val="24"/>
      <w:lang w:val="en-CA" w:eastAsia="en-CA"/>
    </w:rPr>
  </w:style>
  <w:style w:type="paragraph" w:styleId="BalloonText">
    <w:name w:val="Balloon Text"/>
    <w:basedOn w:val="Normal"/>
    <w:link w:val="BalloonTextChar"/>
    <w:uiPriority w:val="99"/>
    <w:semiHidden/>
    <w:unhideWhenUsed/>
    <w:rsid w:val="000E43FA"/>
    <w:rPr>
      <w:rFonts w:ascii="Tahoma" w:hAnsi="Tahoma" w:cs="Tahoma"/>
      <w:sz w:val="16"/>
      <w:szCs w:val="16"/>
    </w:rPr>
  </w:style>
  <w:style w:type="character" w:customStyle="1" w:styleId="BalloonTextChar">
    <w:name w:val="Balloon Text Char"/>
    <w:basedOn w:val="DefaultParagraphFont"/>
    <w:link w:val="BalloonText"/>
    <w:uiPriority w:val="99"/>
    <w:semiHidden/>
    <w:rsid w:val="000E43FA"/>
    <w:rPr>
      <w:rFonts w:ascii="Tahoma" w:eastAsia="Times New Roman" w:hAnsi="Tahoma" w:cs="Tahoma"/>
      <w:sz w:val="16"/>
      <w:szCs w:val="16"/>
      <w:lang w:val="en-CA" w:eastAsia="en-CA"/>
    </w:rPr>
  </w:style>
  <w:style w:type="table" w:styleId="TableGrid">
    <w:name w:val="Table Grid"/>
    <w:basedOn w:val="TableNormal"/>
    <w:uiPriority w:val="39"/>
    <w:rsid w:val="007661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EEE6D-A396-4447-A226-11758F8C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260</Words>
  <Characters>1488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Maltby</dc:creator>
  <cp:keywords/>
  <dc:description/>
  <cp:lastModifiedBy>rubina khan</cp:lastModifiedBy>
  <cp:revision>5</cp:revision>
  <dcterms:created xsi:type="dcterms:W3CDTF">2017-11-01T05:46:00Z</dcterms:created>
  <dcterms:modified xsi:type="dcterms:W3CDTF">2017-11-01T20:10:00Z</dcterms:modified>
</cp:coreProperties>
</file>